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B76" w:rsidRDefault="00795B76" w:rsidP="00795B76">
      <w:r>
        <w:rPr>
          <w:rFonts w:ascii="Calibri" w:hAnsi="Calibri" w:cs="Calibri"/>
          <w:color w:val="auto"/>
          <w:sz w:val="22"/>
          <w:szCs w:val="22"/>
        </w:rPr>
        <w:t xml:space="preserve">Dobrý den paní Ešpandrová, </w:t>
      </w:r>
    </w:p>
    <w:p w:rsidR="00795B76" w:rsidRDefault="00795B76" w:rsidP="00795B76">
      <w:r>
        <w:rPr>
          <w:rFonts w:ascii="Calibri" w:hAnsi="Calibri" w:cs="Calibri"/>
          <w:b/>
          <w:bCs/>
          <w:color w:val="auto"/>
          <w:sz w:val="22"/>
          <w:szCs w:val="22"/>
        </w:rPr>
        <w:t xml:space="preserve">  </w:t>
      </w:r>
    </w:p>
    <w:p w:rsidR="00795B76" w:rsidRDefault="00795B76" w:rsidP="00795B76">
      <w:r>
        <w:rPr>
          <w:rFonts w:ascii="Calibri" w:hAnsi="Calibri" w:cs="Calibri"/>
          <w:b/>
          <w:bCs/>
          <w:color w:val="auto"/>
          <w:sz w:val="22"/>
          <w:szCs w:val="22"/>
        </w:rPr>
        <w:t xml:space="preserve">vyjádření platí pouze k existenci sítí. </w:t>
      </w:r>
    </w:p>
    <w:p w:rsidR="00795B76" w:rsidRDefault="00795B76" w:rsidP="00795B76">
      <w:r>
        <w:rPr>
          <w:rFonts w:ascii="Calibri" w:hAnsi="Calibri" w:cs="Calibri"/>
          <w:b/>
          <w:bCs/>
          <w:color w:val="auto"/>
          <w:sz w:val="22"/>
          <w:szCs w:val="22"/>
        </w:rPr>
        <w:t xml:space="preserve">  </w:t>
      </w:r>
    </w:p>
    <w:p w:rsidR="00795B76" w:rsidRDefault="00795B76" w:rsidP="00795B76">
      <w:r>
        <w:rPr>
          <w:rFonts w:ascii="Calibri" w:hAnsi="Calibri" w:cs="Calibri"/>
          <w:color w:val="auto"/>
          <w:sz w:val="22"/>
          <w:szCs w:val="22"/>
        </w:rPr>
        <w:t xml:space="preserve">V oblasti, dle poskytnuté dokumentace nespravujeme žádné inženýrské sítě vyjma dešťových vpustí a jejich přípojek. </w:t>
      </w:r>
    </w:p>
    <w:p w:rsidR="00795B76" w:rsidRDefault="00795B76" w:rsidP="00795B76">
      <w:r>
        <w:rPr>
          <w:rFonts w:ascii="Calibri" w:hAnsi="Calibri" w:cs="Calibri"/>
          <w:color w:val="auto"/>
          <w:sz w:val="22"/>
          <w:szCs w:val="22"/>
        </w:rPr>
        <w:t xml:space="preserve">V uvedené oblasti spravujeme komunikaci II/602 ul. Jihlavská, která je v majetku Jihomoravského kraje. </w:t>
      </w:r>
    </w:p>
    <w:p w:rsidR="00795B76" w:rsidRDefault="00795B76" w:rsidP="00795B76">
      <w:r>
        <w:rPr>
          <w:rFonts w:ascii="Calibri" w:hAnsi="Calibri" w:cs="Calibri"/>
          <w:color w:val="auto"/>
          <w:sz w:val="22"/>
          <w:szCs w:val="22"/>
        </w:rPr>
        <w:t xml:space="preserve">Požadujeme projednání jakéhokoliv zásahu do této komunikace nebo v její těsné blízkosti. </w:t>
      </w:r>
    </w:p>
    <w:p w:rsidR="00795B76" w:rsidRDefault="00795B76" w:rsidP="00795B76">
      <w:r>
        <w:rPr>
          <w:rFonts w:ascii="Calibri" w:hAnsi="Calibri" w:cs="Calibri"/>
          <w:color w:val="auto"/>
          <w:sz w:val="22"/>
          <w:szCs w:val="22"/>
        </w:rPr>
        <w:t> </w:t>
      </w:r>
      <w:r>
        <w:rPr>
          <w:rFonts w:ascii="Calibri" w:hAnsi="Calibri" w:cs="Calibri"/>
          <w:color w:val="auto"/>
          <w:sz w:val="22"/>
          <w:szCs w:val="22"/>
          <w:u w:val="single"/>
        </w:rPr>
        <w:t xml:space="preserve"> </w:t>
      </w:r>
    </w:p>
    <w:p w:rsidR="00795B76" w:rsidRDefault="00795B76" w:rsidP="00795B76">
      <w:r>
        <w:rPr>
          <w:rFonts w:ascii="Calibri" w:hAnsi="Calibri" w:cs="Calibri"/>
          <w:color w:val="auto"/>
          <w:sz w:val="22"/>
          <w:szCs w:val="22"/>
          <w:u w:val="single"/>
        </w:rPr>
        <w:t xml:space="preserve">Upozorňujeme, že pokud si vaše stavba vyžádá nutnost objízdných tras  nebo dopravních opatření v návaznosti na komunikace v majetku Jihomoravského kraje,  </w:t>
      </w:r>
      <w:r>
        <w:rPr>
          <w:rFonts w:ascii="Calibri" w:hAnsi="Calibri" w:cs="Calibri"/>
          <w:b/>
          <w:bCs/>
          <w:color w:val="auto"/>
          <w:sz w:val="22"/>
          <w:szCs w:val="22"/>
          <w:u w:val="single"/>
        </w:rPr>
        <w:t xml:space="preserve">žádáme jejich projednání. </w:t>
      </w:r>
    </w:p>
    <w:p w:rsidR="00795B76" w:rsidRDefault="00795B76" w:rsidP="00795B76">
      <w:r>
        <w:rPr>
          <w:rFonts w:ascii="Calibri" w:hAnsi="Calibri" w:cs="Calibri"/>
          <w:color w:val="auto"/>
          <w:sz w:val="22"/>
          <w:szCs w:val="22"/>
        </w:rPr>
        <w:t xml:space="preserve">  </w:t>
      </w:r>
    </w:p>
    <w:p w:rsidR="00795B76" w:rsidRDefault="00795B76" w:rsidP="00795B76">
      <w:r>
        <w:rPr>
          <w:rFonts w:ascii="Calibri" w:hAnsi="Calibri" w:cs="Calibri"/>
          <w:color w:val="auto"/>
          <w:sz w:val="22"/>
          <w:szCs w:val="22"/>
        </w:rPr>
        <w:t xml:space="preserve">S pozdravem </w:t>
      </w:r>
    </w:p>
    <w:p w:rsidR="00795B76" w:rsidRDefault="00795B76" w:rsidP="00795B76">
      <w:r>
        <w:rPr>
          <w:rFonts w:ascii="Calibri" w:hAnsi="Calibri" w:cs="Calibri"/>
          <w:color w:val="auto"/>
          <w:sz w:val="22"/>
          <w:szCs w:val="22"/>
        </w:rPr>
        <w:t xml:space="preserve">Michaela Hronová </w:t>
      </w:r>
    </w:p>
    <w:p w:rsidR="00795B76" w:rsidRDefault="00795B76" w:rsidP="00795B76">
      <w:r>
        <w:rPr>
          <w:rFonts w:ascii="Calibri" w:hAnsi="Calibri" w:cs="Calibri"/>
          <w:color w:val="auto"/>
          <w:sz w:val="20"/>
          <w:szCs w:val="20"/>
        </w:rPr>
        <w:t>inspektor silnic</w:t>
      </w:r>
      <w:r>
        <w:rPr>
          <w:rFonts w:ascii="Calibri" w:hAnsi="Calibri" w:cs="Calibri"/>
          <w:color w:val="auto"/>
          <w:sz w:val="22"/>
          <w:szCs w:val="22"/>
        </w:rPr>
        <w:t xml:space="preserve"> </w:t>
      </w:r>
    </w:p>
    <w:p w:rsidR="00795B76" w:rsidRDefault="00795B76" w:rsidP="00795B76">
      <w:r>
        <w:rPr>
          <w:rFonts w:ascii="Calibri" w:hAnsi="Calibri" w:cs="Calibri"/>
          <w:color w:val="auto"/>
          <w:sz w:val="20"/>
          <w:szCs w:val="20"/>
        </w:rPr>
        <w:t xml:space="preserve">  </w:t>
      </w:r>
    </w:p>
    <w:p w:rsidR="00795B76" w:rsidRDefault="00795B76" w:rsidP="00795B76">
      <w:r>
        <w:rPr>
          <w:rFonts w:ascii="Calibri" w:hAnsi="Calibri" w:cs="Calibri"/>
          <w:b/>
          <w:bCs/>
          <w:color w:val="auto"/>
          <w:sz w:val="20"/>
          <w:szCs w:val="20"/>
        </w:rPr>
        <w:t xml:space="preserve">Správa a údržba silnic Jihomoravského kraje </w:t>
      </w:r>
    </w:p>
    <w:p w:rsidR="00795B76" w:rsidRDefault="00795B76" w:rsidP="00795B76">
      <w:r>
        <w:rPr>
          <w:rFonts w:ascii="Calibri" w:hAnsi="Calibri" w:cs="Calibri"/>
          <w:color w:val="auto"/>
          <w:sz w:val="20"/>
          <w:szCs w:val="20"/>
        </w:rPr>
        <w:t xml:space="preserve">příspěvková organizace kraje </w:t>
      </w:r>
    </w:p>
    <w:p w:rsidR="00795B76" w:rsidRDefault="00795B76" w:rsidP="00795B76">
      <w:r>
        <w:rPr>
          <w:rFonts w:ascii="Calibri" w:hAnsi="Calibri" w:cs="Calibri"/>
          <w:color w:val="auto"/>
          <w:sz w:val="20"/>
          <w:szCs w:val="20"/>
        </w:rPr>
        <w:t xml:space="preserve">Žerotínovo nám. 449/3,601 82 Brno </w:t>
      </w:r>
    </w:p>
    <w:p w:rsidR="00795B76" w:rsidRDefault="00795B76" w:rsidP="00795B76">
      <w:r>
        <w:rPr>
          <w:rFonts w:ascii="Calibri" w:hAnsi="Calibri" w:cs="Calibri"/>
          <w:color w:val="auto"/>
          <w:sz w:val="20"/>
          <w:szCs w:val="20"/>
        </w:rPr>
        <w:t> </w:t>
      </w:r>
      <w:r>
        <w:rPr>
          <w:rFonts w:ascii="Calibri" w:hAnsi="Calibri" w:cs="Calibri"/>
          <w:color w:val="auto"/>
          <w:sz w:val="20"/>
          <w:szCs w:val="20"/>
          <w:u w:val="single"/>
        </w:rPr>
        <w:t xml:space="preserve"> </w:t>
      </w:r>
    </w:p>
    <w:p w:rsidR="00795B76" w:rsidRDefault="00795B76" w:rsidP="00795B76">
      <w:r>
        <w:rPr>
          <w:rFonts w:ascii="Calibri" w:hAnsi="Calibri" w:cs="Calibri"/>
          <w:color w:val="auto"/>
          <w:sz w:val="20"/>
          <w:szCs w:val="20"/>
          <w:u w:val="single"/>
        </w:rPr>
        <w:t>Korespondenční adresa</w:t>
      </w:r>
      <w:r>
        <w:rPr>
          <w:rFonts w:ascii="Calibri" w:hAnsi="Calibri" w:cs="Calibri"/>
          <w:color w:val="auto"/>
          <w:sz w:val="20"/>
          <w:szCs w:val="20"/>
        </w:rPr>
        <w:t xml:space="preserve">: </w:t>
      </w:r>
    </w:p>
    <w:p w:rsidR="00795B76" w:rsidRDefault="00795B76" w:rsidP="00795B76">
      <w:r>
        <w:rPr>
          <w:rFonts w:ascii="Calibri" w:hAnsi="Calibri" w:cs="Calibri"/>
          <w:color w:val="auto"/>
          <w:sz w:val="20"/>
          <w:szCs w:val="20"/>
        </w:rPr>
        <w:t xml:space="preserve">SÚS JMK oblast Střed, Ořechovská 35, 619 64 Brno </w:t>
      </w:r>
    </w:p>
    <w:p w:rsidR="00795B76" w:rsidRDefault="00795B76" w:rsidP="00795B76">
      <w:r>
        <w:rPr>
          <w:rFonts w:ascii="Calibri" w:hAnsi="Calibri" w:cs="Calibri"/>
          <w:color w:val="auto"/>
          <w:sz w:val="20"/>
          <w:szCs w:val="20"/>
        </w:rPr>
        <w:t xml:space="preserve">E-mail:Michaela.Hronova@susjmk.cz </w:t>
      </w:r>
    </w:p>
    <w:p w:rsidR="00795B76" w:rsidRDefault="00795B76" w:rsidP="00795B76">
      <w:r>
        <w:rPr>
          <w:rFonts w:ascii="Calibri" w:hAnsi="Calibri" w:cs="Calibri"/>
          <w:color w:val="auto"/>
          <w:sz w:val="20"/>
          <w:szCs w:val="20"/>
        </w:rPr>
        <w:t xml:space="preserve">tel: 547 120 427 </w:t>
      </w:r>
    </w:p>
    <w:p w:rsidR="005E6D20" w:rsidRDefault="005E6D20"/>
    <w:sectPr w:rsidR="005E6D20" w:rsidSect="005E6D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4"/>
  <w:defaultTabStop w:val="708"/>
  <w:hyphenationZone w:val="425"/>
  <w:characterSpacingControl w:val="doNotCompress"/>
  <w:compat/>
  <w:rsids>
    <w:rsidRoot w:val="00795B76"/>
    <w:rsid w:val="00437C64"/>
    <w:rsid w:val="005E6D20"/>
    <w:rsid w:val="00795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95B76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3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741</Characters>
  <Application>Microsoft Office Word</Application>
  <DocSecurity>0</DocSecurity>
  <Lines>6</Lines>
  <Paragraphs>1</Paragraphs>
  <ScaleCrop>false</ScaleCrop>
  <Company/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Bára</dc:creator>
  <cp:lastModifiedBy>Bára</cp:lastModifiedBy>
  <cp:revision>1</cp:revision>
  <dcterms:created xsi:type="dcterms:W3CDTF">2021-06-11T08:18:00Z</dcterms:created>
  <dcterms:modified xsi:type="dcterms:W3CDTF">2021-06-11T08:18:00Z</dcterms:modified>
</cp:coreProperties>
</file>